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A21B5" w14:textId="72E2183E" w:rsidR="001C6E97" w:rsidRPr="001C6E97" w:rsidRDefault="001C6E97" w:rsidP="001C6E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C6E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Program:  </w:t>
      </w:r>
      <w:r w:rsidRPr="001C6E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Industrial Technology (BIndTech)</w:t>
      </w:r>
    </w:p>
    <w:p w14:paraId="58D017C4" w14:textId="77777777" w:rsidR="001C6E97" w:rsidRDefault="001C6E97" w:rsidP="001C6E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</w:pPr>
    </w:p>
    <w:p w14:paraId="28DCAD96" w14:textId="7CD859DB" w:rsidR="001C6E97" w:rsidRDefault="001C6E97" w:rsidP="001C6E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  <w:t xml:space="preserve">                 Major:   </w:t>
      </w:r>
    </w:p>
    <w:p w14:paraId="1337AE4D" w14:textId="1EA9226D" w:rsidR="001C6E97" w:rsidRDefault="001C6E97" w:rsidP="001C6E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  <w:tab/>
        <w:t>Apparel  and Fashion Technology</w:t>
      </w:r>
    </w:p>
    <w:p w14:paraId="2CBAAF31" w14:textId="2D0A146E" w:rsidR="001C6E97" w:rsidRDefault="001C6E97" w:rsidP="001C6E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  <w:tab/>
        <w:t>Automotive Technolgy</w:t>
      </w:r>
    </w:p>
    <w:p w14:paraId="6F732C7B" w14:textId="5D6553AB" w:rsidR="001C6E97" w:rsidRDefault="001C6E97" w:rsidP="001C6E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  <w:tab/>
        <w:t>Architectural Drafting Technology</w:t>
      </w:r>
    </w:p>
    <w:p w14:paraId="25741C68" w14:textId="393A394B" w:rsidR="001C6E97" w:rsidRDefault="001C6E97" w:rsidP="001C6E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  <w:tab/>
        <w:t>Beauty Care and Wellness Technology</w:t>
      </w:r>
    </w:p>
    <w:p w14:paraId="75E9D1F9" w14:textId="584929DF" w:rsidR="001C6E97" w:rsidRDefault="001C6E97" w:rsidP="001C6E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  <w:tab/>
        <w:t>Culinary Technology</w:t>
      </w:r>
    </w:p>
    <w:p w14:paraId="05286CCD" w14:textId="12D7E0D4" w:rsidR="001C6E97" w:rsidRDefault="001C6E97" w:rsidP="001C6E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  <w:tab/>
        <w:t>Electrical Technology</w:t>
      </w:r>
    </w:p>
    <w:p w14:paraId="60076AAB" w14:textId="522AB39F" w:rsidR="001C6E97" w:rsidRDefault="001C6E97" w:rsidP="001C6E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  <w:tab/>
        <w:t>Electronics Technology</w:t>
      </w:r>
    </w:p>
    <w:p w14:paraId="7F81CD3C" w14:textId="2C3651D3" w:rsidR="001C6E97" w:rsidRDefault="001C6E97" w:rsidP="001C6E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  <w:tab/>
        <w:t>Mechanical Technology</w:t>
      </w:r>
    </w:p>
    <w:p w14:paraId="4853D921" w14:textId="62CE30E8" w:rsidR="001C6E97" w:rsidRDefault="001C6E97" w:rsidP="001C6E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  <w:tab/>
      </w:r>
    </w:p>
    <w:p w14:paraId="12A5F7BE" w14:textId="77777777" w:rsidR="001C6E97" w:rsidRDefault="001C6E97" w:rsidP="001C6E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</w:pPr>
    </w:p>
    <w:p w14:paraId="04F642D9" w14:textId="5A268415" w:rsidR="001C6E97" w:rsidRPr="001C6E97" w:rsidRDefault="001C6E97" w:rsidP="001C6E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</w:pPr>
      <w:r w:rsidRPr="001C6E97"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  <w:t>Admission Requirements</w:t>
      </w:r>
    </w:p>
    <w:p w14:paraId="766F2B90" w14:textId="77777777" w:rsidR="001C6E97" w:rsidRPr="001C6E97" w:rsidRDefault="001C6E97" w:rsidP="001C6E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E71E03" w14:textId="0B15E1DD" w:rsidR="001C6E97" w:rsidRPr="001C6E97" w:rsidRDefault="001C6E97" w:rsidP="001C6E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Senior high school graduates seeking admission to the Bachelor of Industrial Technology </w:t>
      </w:r>
      <w:r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1C6E97">
        <w:rPr>
          <w:rFonts w:ascii="Times New Roman" w:eastAsia="Times New Roman" w:hAnsi="Times New Roman" w:cs="Times New Roman"/>
          <w:kern w:val="0"/>
          <w14:ligatures w14:val="none"/>
        </w:rPr>
        <w:t>BIndTech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Pr="001C6E97">
        <w:rPr>
          <w:rFonts w:ascii="Times New Roman" w:eastAsia="Times New Roman" w:hAnsi="Times New Roman" w:cs="Times New Roman"/>
          <w:kern w:val="0"/>
          <w14:ligatures w14:val="none"/>
        </w:rPr>
        <w:t>curriculum must pass the MSU System Admission and Scholarship Examination (SASE).</w:t>
      </w:r>
    </w:p>
    <w:p w14:paraId="3A7725BE" w14:textId="77777777" w:rsidR="001C6E97" w:rsidRPr="001C6E97" w:rsidRDefault="001C6E97" w:rsidP="001C6E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EFBCE6" w14:textId="77777777" w:rsidR="001C6E97" w:rsidRPr="001C6E97" w:rsidRDefault="001C6E97" w:rsidP="001C6E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14:ligatures w14:val="none"/>
        </w:rPr>
        <w:t xml:space="preserve"> They must present the requirements stated below.  </w:t>
      </w:r>
    </w:p>
    <w:p w14:paraId="132E72FD" w14:textId="77777777" w:rsidR="001C6E97" w:rsidRPr="001C6E97" w:rsidRDefault="001C6E97" w:rsidP="001C6E97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School Form 9 ( SF9) Learner’s Progress Report Card   </w:t>
      </w:r>
    </w:p>
    <w:p w14:paraId="77FE068F" w14:textId="77777777" w:rsidR="001C6E97" w:rsidRPr="001C6E97" w:rsidRDefault="001C6E97" w:rsidP="001C6E97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Certificate of Transfer Credential( Honorable Dismissal) for transferees</w:t>
      </w:r>
    </w:p>
    <w:p w14:paraId="674E940F" w14:textId="77777777" w:rsidR="001C6E97" w:rsidRPr="001C6E97" w:rsidRDefault="001C6E97" w:rsidP="001C6E97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Report of Rating of the MSU SASE / CET</w:t>
      </w:r>
    </w:p>
    <w:p w14:paraId="4C92E3E2" w14:textId="77777777" w:rsidR="001C6E97" w:rsidRPr="001C6E97" w:rsidRDefault="001C6E97" w:rsidP="001C6E97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Certificate of Good Moral Character issued by the school previously attended</w:t>
      </w:r>
    </w:p>
    <w:p w14:paraId="3A3D262D" w14:textId="77777777" w:rsidR="001C6E97" w:rsidRPr="001C6E97" w:rsidRDefault="001C6E97" w:rsidP="001C6E97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Evaluation Form certified by the Campus Registrar for shiftees</w:t>
      </w:r>
    </w:p>
    <w:p w14:paraId="56EE545A" w14:textId="77777777" w:rsidR="001C6E97" w:rsidRPr="001C6E97" w:rsidRDefault="001C6E97" w:rsidP="001C6E97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Original PSA-Authenticated Birth Certificate (to be returned) and one (1) photocopy of the same/ Marriage Certificate for married female applicants</w:t>
      </w:r>
    </w:p>
    <w:p w14:paraId="1026EFE4" w14:textId="77777777" w:rsidR="001C6E97" w:rsidRPr="001C6E97" w:rsidRDefault="001C6E97" w:rsidP="001C6E97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Medical Certification from a government physician</w:t>
      </w:r>
    </w:p>
    <w:p w14:paraId="40CDC695" w14:textId="77777777" w:rsidR="001C6E97" w:rsidRPr="001C6E97" w:rsidRDefault="001C6E97" w:rsidP="001C6E97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Properly filled-out Admission Form and Personal Information Sheet</w:t>
      </w:r>
    </w:p>
    <w:p w14:paraId="31482A48" w14:textId="77777777" w:rsidR="001C6E97" w:rsidRPr="001C6E97" w:rsidRDefault="001C6E97" w:rsidP="001C6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76E84E36" w14:textId="77777777" w:rsidR="001C6E97" w:rsidRDefault="001C6E97" w:rsidP="001C6E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</w:pPr>
    </w:p>
    <w:p w14:paraId="388AD211" w14:textId="7A1AF2FA" w:rsidR="001C6E97" w:rsidRPr="001C6E97" w:rsidRDefault="001C6E97" w:rsidP="001C6E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</w:pPr>
      <w:r w:rsidRPr="001C6E97"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  <w:t>Retention Policies</w:t>
      </w:r>
    </w:p>
    <w:p w14:paraId="40A99BB6" w14:textId="77777777" w:rsidR="001C6E97" w:rsidRPr="001C6E97" w:rsidRDefault="001C6E97" w:rsidP="001C6E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1C6E97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</w:t>
      </w:r>
    </w:p>
    <w:p w14:paraId="45C75E2C" w14:textId="20BFD26F" w:rsidR="001C6E97" w:rsidRPr="001C6E97" w:rsidRDefault="001C6E97" w:rsidP="001C6E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C6E97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The academic standing of every student enrolled in the curriculum is evaluated at the end of each semester. To stay in the program, a student must pass the professional courses and the national competency assessment within the year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C6E97">
        <w:rPr>
          <w:rFonts w:ascii="Times New Roman" w:eastAsia="Times New Roman" w:hAnsi="Times New Roman" w:cs="Times New Roman"/>
          <w:kern w:val="0"/>
          <w14:ligatures w14:val="none"/>
        </w:rPr>
        <w:t>level requirement. He/she should not fail thrice in the non-technical and the technical courses.</w:t>
      </w:r>
    </w:p>
    <w:p w14:paraId="50BDC176" w14:textId="77777777" w:rsidR="00651E8B" w:rsidRDefault="00651E8B"/>
    <w:sectPr w:rsidR="00651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978E4"/>
    <w:multiLevelType w:val="hybridMultilevel"/>
    <w:tmpl w:val="B68A7D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A36D30"/>
    <w:multiLevelType w:val="multilevel"/>
    <w:tmpl w:val="47004ED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45922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728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97"/>
    <w:rsid w:val="001C6E97"/>
    <w:rsid w:val="003729A4"/>
    <w:rsid w:val="00651E8B"/>
    <w:rsid w:val="00692B84"/>
    <w:rsid w:val="008A399A"/>
    <w:rsid w:val="009B755B"/>
    <w:rsid w:val="00E0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3FD33B"/>
  <w15:chartTrackingRefBased/>
  <w15:docId w15:val="{3718392B-19F9-443B-A453-B20AB517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E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E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E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E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E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E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E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E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1337</Characters>
  <Application>Microsoft Office Word</Application>
  <DocSecurity>0</DocSecurity>
  <Lines>33</Lines>
  <Paragraphs>21</Paragraphs>
  <ScaleCrop>false</ScaleCrop>
  <Company>MSU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 Aladad</dc:creator>
  <cp:keywords/>
  <dc:description/>
  <cp:lastModifiedBy>Ai Aladad</cp:lastModifiedBy>
  <cp:revision>1</cp:revision>
  <dcterms:created xsi:type="dcterms:W3CDTF">2025-06-05T02:05:00Z</dcterms:created>
  <dcterms:modified xsi:type="dcterms:W3CDTF">2025-06-05T02:12:00Z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28bf9d2f-f4e7-42dc-a5c7-1c38b88b22ee</vt:lpwstr>
  </property>
</Properties>
</file>